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676E69" w:rsidP="0085478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bookmarkStart w:id="0" w:name="_GoBack"/>
      <w:bookmarkEnd w:id="0"/>
      <w:r w:rsidR="0085478A" w:rsidRPr="00527F55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17</w:t>
      </w:r>
      <w:r w:rsidR="00907B34">
        <w:rPr>
          <w:b/>
          <w:sz w:val="28"/>
          <w:szCs w:val="28"/>
          <w:u w:val="single"/>
        </w:rPr>
        <w:t>.</w:t>
      </w:r>
      <w:r w:rsidR="006B1446">
        <w:rPr>
          <w:b/>
          <w:sz w:val="28"/>
          <w:szCs w:val="28"/>
          <w:u w:val="single"/>
        </w:rPr>
        <w:t>0</w:t>
      </w:r>
      <w:r w:rsidR="00F30618">
        <w:rPr>
          <w:b/>
          <w:sz w:val="28"/>
          <w:szCs w:val="28"/>
          <w:u w:val="single"/>
        </w:rPr>
        <w:t>9</w:t>
      </w:r>
      <w:r w:rsidR="00907B34">
        <w:rPr>
          <w:b/>
          <w:sz w:val="28"/>
          <w:szCs w:val="28"/>
          <w:u w:val="single"/>
        </w:rPr>
        <w:t>.202</w:t>
      </w:r>
      <w:r w:rsidR="00F30618">
        <w:rPr>
          <w:b/>
          <w:sz w:val="28"/>
          <w:szCs w:val="28"/>
          <w:u w:val="single"/>
        </w:rPr>
        <w:t>4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="0085478A" w:rsidRPr="00527F55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>274</w:t>
      </w:r>
      <w:r w:rsidR="0085478A"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3E7D6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="003E7D6B" w:rsidRPr="003E7D6B">
              <w:rPr>
                <w:sz w:val="22"/>
                <w:szCs w:val="22"/>
              </w:rPr>
              <w:t xml:space="preserve">постановление Администрации </w:t>
            </w:r>
            <w:r w:rsidR="003E7D6B">
              <w:rPr>
                <w:sz w:val="22"/>
                <w:szCs w:val="22"/>
              </w:rPr>
              <w:t xml:space="preserve">Заполярного района </w:t>
            </w:r>
            <w:r w:rsidR="003E7D6B" w:rsidRPr="003E7D6B">
              <w:rPr>
                <w:sz w:val="22"/>
                <w:szCs w:val="22"/>
              </w:rPr>
              <w:t>от 21.06.2022 № 147п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решением Совета Заполярного района от 02.06.2022                  № </w:t>
      </w:r>
      <w:r w:rsidRPr="00E043FD">
        <w:rPr>
          <w:sz w:val="26"/>
          <w:szCs w:val="26"/>
        </w:rPr>
        <w:t>196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Pr="00E043FD">
        <w:rPr>
          <w:sz w:val="26"/>
          <w:szCs w:val="26"/>
        </w:rPr>
        <w:t>О дополнительных мерах социальной поддержки</w:t>
      </w:r>
      <w:r w:rsidR="00BD33F9">
        <w:rPr>
          <w:sz w:val="26"/>
          <w:szCs w:val="26"/>
        </w:rPr>
        <w:t xml:space="preserve">»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5C4E10" w:rsidRPr="005C4E10" w:rsidRDefault="005C4E10" w:rsidP="005C4E10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>Внести в постановление Администрации Заполярного района от 21.06.2022 № 147п «Об утверждении порядков предоставления дополнительных мер социальной поддержки гражданам за счет средств резервного фонда Администрации Заполярного района» следующие изменения:</w:t>
      </w:r>
    </w:p>
    <w:p w:rsidR="008F35A2" w:rsidRDefault="008F35A2" w:rsidP="008F35A2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1:</w:t>
      </w:r>
    </w:p>
    <w:p w:rsidR="000E2520" w:rsidRDefault="000E2520" w:rsidP="005C4E10">
      <w:pPr>
        <w:pStyle w:val="a7"/>
        <w:numPr>
          <w:ilvl w:val="0"/>
          <w:numId w:val="19"/>
        </w:numPr>
        <w:rPr>
          <w:sz w:val="26"/>
          <w:szCs w:val="26"/>
        </w:rPr>
      </w:pPr>
      <w:r>
        <w:rPr>
          <w:sz w:val="26"/>
          <w:szCs w:val="26"/>
        </w:rPr>
        <w:t>Подпункт 9 пункта 5 изложить в следующей редакции:</w:t>
      </w:r>
    </w:p>
    <w:p w:rsidR="000E2520" w:rsidRPr="000E2520" w:rsidRDefault="000E2520" w:rsidP="000E25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«</w:t>
      </w:r>
      <w:r w:rsidRPr="000E2520">
        <w:rPr>
          <w:sz w:val="26"/>
          <w:szCs w:val="26"/>
        </w:rPr>
        <w:t>9) документы (сведения), подтверждающие отсутствие членов семьи участника боевых действий, указанных в п. 3 настоящего Порядка (копия свидетельства о смерти</w:t>
      </w:r>
      <w:r>
        <w:rPr>
          <w:sz w:val="26"/>
          <w:szCs w:val="26"/>
        </w:rPr>
        <w:t xml:space="preserve">, копия судебного акта </w:t>
      </w:r>
      <w:r>
        <w:rPr>
          <w:rFonts w:eastAsiaTheme="minorHAnsi"/>
          <w:sz w:val="26"/>
          <w:szCs w:val="26"/>
          <w:lang w:eastAsia="en-US"/>
        </w:rPr>
        <w:t>о прекращении родственных отношений, лишении родительских прав, признании умершим или безвестно отсутствующим, иные документы</w:t>
      </w:r>
      <w:r w:rsidRPr="000E2520">
        <w:rPr>
          <w:sz w:val="26"/>
          <w:szCs w:val="26"/>
        </w:rPr>
        <w:t>) - в случае, установленном в п. 3.1 настоящего Порядка.».</w:t>
      </w:r>
    </w:p>
    <w:p w:rsidR="005C4E10" w:rsidRPr="005C4E10" w:rsidRDefault="005C4E10" w:rsidP="005C4E10">
      <w:pPr>
        <w:pStyle w:val="a7"/>
        <w:numPr>
          <w:ilvl w:val="0"/>
          <w:numId w:val="19"/>
        </w:numPr>
        <w:rPr>
          <w:sz w:val="26"/>
          <w:szCs w:val="26"/>
        </w:rPr>
      </w:pPr>
      <w:r w:rsidRPr="005C4E10">
        <w:rPr>
          <w:sz w:val="26"/>
          <w:szCs w:val="26"/>
        </w:rPr>
        <w:t>П</w:t>
      </w:r>
      <w:r w:rsidR="00F30618">
        <w:rPr>
          <w:sz w:val="26"/>
          <w:szCs w:val="26"/>
        </w:rPr>
        <w:t>одп</w:t>
      </w:r>
      <w:r w:rsidRPr="005C4E10">
        <w:rPr>
          <w:sz w:val="26"/>
          <w:szCs w:val="26"/>
        </w:rPr>
        <w:t xml:space="preserve">ункт </w:t>
      </w:r>
      <w:r w:rsidR="00F30618">
        <w:rPr>
          <w:sz w:val="26"/>
          <w:szCs w:val="26"/>
        </w:rPr>
        <w:t xml:space="preserve">6 пункта </w:t>
      </w:r>
      <w:proofErr w:type="gramStart"/>
      <w:r w:rsidR="00F30618">
        <w:rPr>
          <w:sz w:val="26"/>
          <w:szCs w:val="26"/>
        </w:rPr>
        <w:t>12</w:t>
      </w:r>
      <w:r w:rsidRPr="005C4E10">
        <w:rPr>
          <w:sz w:val="26"/>
          <w:szCs w:val="26"/>
        </w:rPr>
        <w:t xml:space="preserve"> </w:t>
      </w:r>
      <w:r w:rsidR="00F30618">
        <w:rPr>
          <w:sz w:val="26"/>
          <w:szCs w:val="26"/>
        </w:rPr>
        <w:t xml:space="preserve"> изложить</w:t>
      </w:r>
      <w:proofErr w:type="gramEnd"/>
      <w:r w:rsidR="00F30618">
        <w:rPr>
          <w:sz w:val="26"/>
          <w:szCs w:val="26"/>
        </w:rPr>
        <w:t xml:space="preserve"> в следующей редакции:</w:t>
      </w:r>
    </w:p>
    <w:p w:rsidR="005C4E10" w:rsidRDefault="005C4E10" w:rsidP="00F30618">
      <w:pPr>
        <w:pStyle w:val="a7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F30618">
        <w:rPr>
          <w:sz w:val="26"/>
          <w:szCs w:val="26"/>
        </w:rPr>
        <w:t>6</w:t>
      </w:r>
      <w:r>
        <w:rPr>
          <w:sz w:val="26"/>
          <w:szCs w:val="26"/>
        </w:rPr>
        <w:t xml:space="preserve">) </w:t>
      </w:r>
      <w:r w:rsidR="00F30618" w:rsidRPr="00F30618">
        <w:rPr>
          <w:sz w:val="26"/>
          <w:szCs w:val="26"/>
        </w:rPr>
        <w:t>наличие ранее поданного заявления другого члена семьи погибшего участника боевых действий</w:t>
      </w:r>
      <w:r w:rsidR="00F30618">
        <w:rPr>
          <w:sz w:val="26"/>
          <w:szCs w:val="26"/>
        </w:rPr>
        <w:t xml:space="preserve"> или</w:t>
      </w:r>
      <w:r w:rsidR="00F30618" w:rsidRPr="00F30618">
        <w:rPr>
          <w:sz w:val="26"/>
          <w:szCs w:val="26"/>
        </w:rPr>
        <w:t xml:space="preserve"> полнородн</w:t>
      </w:r>
      <w:r w:rsidR="007126C1">
        <w:rPr>
          <w:sz w:val="26"/>
          <w:szCs w:val="26"/>
        </w:rPr>
        <w:t xml:space="preserve">ого, </w:t>
      </w:r>
      <w:proofErr w:type="spellStart"/>
      <w:r w:rsidR="007126C1">
        <w:rPr>
          <w:sz w:val="26"/>
          <w:szCs w:val="26"/>
        </w:rPr>
        <w:t>неполнородного</w:t>
      </w:r>
      <w:proofErr w:type="spellEnd"/>
      <w:r w:rsidR="00F30618" w:rsidRPr="00F30618">
        <w:rPr>
          <w:sz w:val="26"/>
          <w:szCs w:val="26"/>
        </w:rPr>
        <w:t xml:space="preserve"> брат</w:t>
      </w:r>
      <w:r w:rsidR="00F30618">
        <w:rPr>
          <w:sz w:val="26"/>
          <w:szCs w:val="26"/>
        </w:rPr>
        <w:t>а (</w:t>
      </w:r>
      <w:r w:rsidR="00F30618" w:rsidRPr="00F30618">
        <w:rPr>
          <w:sz w:val="26"/>
          <w:szCs w:val="26"/>
        </w:rPr>
        <w:t>сестр</w:t>
      </w:r>
      <w:r w:rsidR="00F30618">
        <w:rPr>
          <w:sz w:val="26"/>
          <w:szCs w:val="26"/>
        </w:rPr>
        <w:t>ы)</w:t>
      </w:r>
      <w:r w:rsidR="00F30618" w:rsidRPr="00F30618">
        <w:rPr>
          <w:sz w:val="26"/>
          <w:szCs w:val="26"/>
        </w:rPr>
        <w:t xml:space="preserve"> участника</w:t>
      </w:r>
      <w:r w:rsidR="00F30618">
        <w:rPr>
          <w:sz w:val="26"/>
          <w:szCs w:val="26"/>
        </w:rPr>
        <w:t xml:space="preserve"> </w:t>
      </w:r>
      <w:r w:rsidR="00F30618" w:rsidRPr="00F30618">
        <w:rPr>
          <w:sz w:val="26"/>
          <w:szCs w:val="26"/>
        </w:rPr>
        <w:t>боевых действий</w:t>
      </w:r>
      <w:r w:rsidR="007126C1">
        <w:rPr>
          <w:sz w:val="26"/>
          <w:szCs w:val="26"/>
        </w:rPr>
        <w:t>,</w:t>
      </w:r>
      <w:r w:rsidR="00F30618">
        <w:rPr>
          <w:sz w:val="26"/>
          <w:szCs w:val="26"/>
        </w:rPr>
        <w:t xml:space="preserve"> </w:t>
      </w:r>
      <w:r w:rsidR="00F30618" w:rsidRPr="00F30618">
        <w:rPr>
          <w:sz w:val="26"/>
          <w:szCs w:val="26"/>
        </w:rPr>
        <w:t>по которому принято решени</w:t>
      </w:r>
      <w:r w:rsidR="00B55866">
        <w:rPr>
          <w:sz w:val="26"/>
          <w:szCs w:val="26"/>
        </w:rPr>
        <w:t>е</w:t>
      </w:r>
      <w:r w:rsidR="00F30618" w:rsidRPr="00F30618">
        <w:rPr>
          <w:sz w:val="26"/>
          <w:szCs w:val="26"/>
        </w:rPr>
        <w:t xml:space="preserve"> о предоставлении единовременной выплаты</w:t>
      </w:r>
      <w:r w:rsidRPr="005C4E10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531B6F">
        <w:rPr>
          <w:sz w:val="26"/>
          <w:szCs w:val="26"/>
        </w:rPr>
        <w:t>.</w:t>
      </w:r>
    </w:p>
    <w:p w:rsidR="00225688" w:rsidRDefault="00225688" w:rsidP="00225688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2:</w:t>
      </w:r>
    </w:p>
    <w:p w:rsidR="00370C16" w:rsidRPr="00225688" w:rsidRDefault="00370C16" w:rsidP="00225688">
      <w:pPr>
        <w:pStyle w:val="a7"/>
        <w:numPr>
          <w:ilvl w:val="0"/>
          <w:numId w:val="22"/>
        </w:numPr>
        <w:ind w:left="0" w:firstLine="709"/>
        <w:rPr>
          <w:sz w:val="26"/>
          <w:szCs w:val="26"/>
        </w:rPr>
      </w:pPr>
      <w:r w:rsidRPr="00225688">
        <w:rPr>
          <w:sz w:val="26"/>
          <w:szCs w:val="26"/>
        </w:rPr>
        <w:t>Пункт 2 изложить в следующей редакции:</w:t>
      </w:r>
    </w:p>
    <w:p w:rsidR="007126C1" w:rsidRDefault="007038FC" w:rsidP="007038FC">
      <w:pPr>
        <w:tabs>
          <w:tab w:val="left" w:pos="851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370C16" w:rsidRPr="007038FC">
        <w:rPr>
          <w:sz w:val="26"/>
          <w:szCs w:val="26"/>
        </w:rPr>
        <w:t>2. Единовременная денежная выплата</w:t>
      </w:r>
      <w:r w:rsidR="00225688">
        <w:rPr>
          <w:sz w:val="26"/>
          <w:szCs w:val="26"/>
        </w:rPr>
        <w:t xml:space="preserve"> производится</w:t>
      </w:r>
      <w:r w:rsidR="000F7F82">
        <w:rPr>
          <w:sz w:val="26"/>
          <w:szCs w:val="26"/>
        </w:rPr>
        <w:t xml:space="preserve"> </w:t>
      </w:r>
      <w:r w:rsidR="00370C16" w:rsidRPr="007038FC">
        <w:rPr>
          <w:sz w:val="26"/>
          <w:szCs w:val="26"/>
        </w:rPr>
        <w:t>участнику боевых действий в размере 100 000 рублей (далее - единовременная денежная выплата).</w:t>
      </w:r>
    </w:p>
    <w:p w:rsidR="00370C16" w:rsidRDefault="007126C1" w:rsidP="007038FC">
      <w:pPr>
        <w:tabs>
          <w:tab w:val="left" w:pos="851"/>
          <w:tab w:val="left" w:pos="1276"/>
        </w:tabs>
        <w:ind w:firstLine="709"/>
        <w:jc w:val="both"/>
        <w:rPr>
          <w:sz w:val="26"/>
          <w:szCs w:val="26"/>
        </w:rPr>
      </w:pPr>
      <w:r w:rsidRPr="007126C1">
        <w:rPr>
          <w:sz w:val="26"/>
          <w:szCs w:val="26"/>
        </w:rPr>
        <w:t>В случа</w:t>
      </w:r>
      <w:r w:rsidR="002426BC">
        <w:rPr>
          <w:sz w:val="26"/>
          <w:szCs w:val="26"/>
        </w:rPr>
        <w:t>е</w:t>
      </w:r>
      <w:r w:rsidRPr="007126C1">
        <w:rPr>
          <w:sz w:val="26"/>
          <w:szCs w:val="26"/>
        </w:rPr>
        <w:t xml:space="preserve"> если с</w:t>
      </w:r>
      <w:r w:rsidR="00B64210">
        <w:rPr>
          <w:sz w:val="26"/>
          <w:szCs w:val="26"/>
        </w:rPr>
        <w:t>татус участника боевых действий</w:t>
      </w:r>
      <w:r w:rsidRPr="007126C1">
        <w:rPr>
          <w:sz w:val="26"/>
          <w:szCs w:val="26"/>
        </w:rPr>
        <w:t xml:space="preserve"> не подпадает под условия освобождения производимых выплат от налогообложения по правилам пункта 93 статьи 217 Налогового </w:t>
      </w:r>
      <w:r w:rsidR="00B64210">
        <w:rPr>
          <w:sz w:val="26"/>
          <w:szCs w:val="26"/>
        </w:rPr>
        <w:t xml:space="preserve">кодекса Российской Федерации, </w:t>
      </w:r>
      <w:r w:rsidR="00B64210" w:rsidRPr="007126C1">
        <w:rPr>
          <w:sz w:val="26"/>
          <w:szCs w:val="26"/>
        </w:rPr>
        <w:t>размер</w:t>
      </w:r>
      <w:r w:rsidRPr="007126C1">
        <w:rPr>
          <w:sz w:val="26"/>
          <w:szCs w:val="26"/>
        </w:rPr>
        <w:t xml:space="preserve"> выплаты, указанной в настоящем пункте, увеличивается на 14 943 рубля.</w:t>
      </w:r>
      <w:r w:rsidR="007038FC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0425C" w:rsidRDefault="00C0425C" w:rsidP="007038FC">
      <w:pPr>
        <w:tabs>
          <w:tab w:val="left" w:pos="851"/>
          <w:tab w:val="left" w:pos="1276"/>
        </w:tabs>
        <w:ind w:firstLine="709"/>
        <w:jc w:val="both"/>
        <w:rPr>
          <w:sz w:val="26"/>
          <w:szCs w:val="26"/>
        </w:rPr>
      </w:pPr>
    </w:p>
    <w:p w:rsidR="003E7D6B" w:rsidRPr="000F7F82" w:rsidRDefault="003E7D6B" w:rsidP="000F7F82">
      <w:pPr>
        <w:pStyle w:val="a7"/>
        <w:numPr>
          <w:ilvl w:val="0"/>
          <w:numId w:val="6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F7F82">
        <w:rPr>
          <w:rFonts w:eastAsiaTheme="minorHAnsi"/>
          <w:sz w:val="26"/>
          <w:szCs w:val="26"/>
          <w:lang w:eastAsia="en-US"/>
        </w:rPr>
        <w:lastRenderedPageBreak/>
        <w:t>Настоящее постановление вступает в силу после его официального опубликования</w:t>
      </w:r>
      <w:r w:rsidR="000F7F82">
        <w:rPr>
          <w:rFonts w:eastAsiaTheme="minorHAnsi"/>
          <w:sz w:val="26"/>
          <w:szCs w:val="26"/>
          <w:lang w:eastAsia="en-US"/>
        </w:rPr>
        <w:t xml:space="preserve">. </w:t>
      </w:r>
      <w:r w:rsidRPr="000F7F82">
        <w:rPr>
          <w:rFonts w:eastAsiaTheme="minorHAnsi"/>
          <w:sz w:val="26"/>
          <w:szCs w:val="26"/>
          <w:lang w:eastAsia="en-US"/>
        </w:rPr>
        <w:t xml:space="preserve"> </w:t>
      </w:r>
      <w:r w:rsidR="000F7F82">
        <w:rPr>
          <w:rFonts w:eastAsiaTheme="minorHAnsi"/>
          <w:sz w:val="26"/>
          <w:szCs w:val="26"/>
          <w:lang w:eastAsia="en-US"/>
        </w:rPr>
        <w:t xml:space="preserve"> </w:t>
      </w: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13B37" w:rsidRDefault="00B13B37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3E7D6B" w:rsidRDefault="003E7D6B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</w:p>
    <w:p w:rsidR="000F7F82" w:rsidRPr="00C14C27" w:rsidRDefault="000F7F8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0F7F82" w:rsidRDefault="000F7F82" w:rsidP="000F7F8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A68" w:rsidRDefault="00E24A68">
      <w:r>
        <w:separator/>
      </w:r>
    </w:p>
  </w:endnote>
  <w:endnote w:type="continuationSeparator" w:id="0">
    <w:p w:rsidR="00E24A68" w:rsidRDefault="00E2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A68" w:rsidRDefault="00E24A68">
      <w:r>
        <w:separator/>
      </w:r>
    </w:p>
  </w:footnote>
  <w:footnote w:type="continuationSeparator" w:id="0">
    <w:p w:rsidR="00E24A68" w:rsidRDefault="00E24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E69">
          <w:rPr>
            <w:noProof/>
          </w:rPr>
          <w:t>2</w:t>
        </w:r>
        <w:r>
          <w:fldChar w:fldCharType="end"/>
        </w:r>
      </w:p>
    </w:sdtContent>
  </w:sdt>
  <w:p w:rsidR="00075C72" w:rsidRDefault="00AE2A4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3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27"/>
  </w:num>
  <w:num w:numId="9">
    <w:abstractNumId w:val="25"/>
  </w:num>
  <w:num w:numId="10">
    <w:abstractNumId w:val="20"/>
  </w:num>
  <w:num w:numId="11">
    <w:abstractNumId w:val="24"/>
  </w:num>
  <w:num w:numId="12">
    <w:abstractNumId w:val="29"/>
  </w:num>
  <w:num w:numId="13">
    <w:abstractNumId w:val="21"/>
  </w:num>
  <w:num w:numId="14">
    <w:abstractNumId w:val="3"/>
  </w:num>
  <w:num w:numId="15">
    <w:abstractNumId w:val="11"/>
  </w:num>
  <w:num w:numId="16">
    <w:abstractNumId w:val="26"/>
  </w:num>
  <w:num w:numId="17">
    <w:abstractNumId w:val="17"/>
  </w:num>
  <w:num w:numId="18">
    <w:abstractNumId w:val="19"/>
  </w:num>
  <w:num w:numId="19">
    <w:abstractNumId w:val="6"/>
  </w:num>
  <w:num w:numId="20">
    <w:abstractNumId w:val="23"/>
  </w:num>
  <w:num w:numId="21">
    <w:abstractNumId w:val="7"/>
  </w:num>
  <w:num w:numId="22">
    <w:abstractNumId w:val="8"/>
  </w:num>
  <w:num w:numId="23">
    <w:abstractNumId w:val="15"/>
  </w:num>
  <w:num w:numId="24">
    <w:abstractNumId w:val="14"/>
  </w:num>
  <w:num w:numId="25">
    <w:abstractNumId w:val="28"/>
  </w:num>
  <w:num w:numId="26">
    <w:abstractNumId w:val="1"/>
  </w:num>
  <w:num w:numId="27">
    <w:abstractNumId w:val="2"/>
  </w:num>
  <w:num w:numId="28">
    <w:abstractNumId w:val="5"/>
  </w:num>
  <w:num w:numId="29">
    <w:abstractNumId w:val="1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8711D"/>
    <w:rsid w:val="000C4A20"/>
    <w:rsid w:val="000E2520"/>
    <w:rsid w:val="000F09E6"/>
    <w:rsid w:val="000F6EB3"/>
    <w:rsid w:val="000F7F82"/>
    <w:rsid w:val="00120E7C"/>
    <w:rsid w:val="001362BB"/>
    <w:rsid w:val="001C0204"/>
    <w:rsid w:val="001C2A59"/>
    <w:rsid w:val="001C4A46"/>
    <w:rsid w:val="001E1BA0"/>
    <w:rsid w:val="001E2D2F"/>
    <w:rsid w:val="001F06FA"/>
    <w:rsid w:val="00224D20"/>
    <w:rsid w:val="00225688"/>
    <w:rsid w:val="002426BC"/>
    <w:rsid w:val="002A26B1"/>
    <w:rsid w:val="002E50F5"/>
    <w:rsid w:val="003069DC"/>
    <w:rsid w:val="00325473"/>
    <w:rsid w:val="00370C16"/>
    <w:rsid w:val="00386E0D"/>
    <w:rsid w:val="003E7D6B"/>
    <w:rsid w:val="004B38BF"/>
    <w:rsid w:val="004E0ED6"/>
    <w:rsid w:val="005204A7"/>
    <w:rsid w:val="00520A2D"/>
    <w:rsid w:val="00527F55"/>
    <w:rsid w:val="00531B6F"/>
    <w:rsid w:val="005405EE"/>
    <w:rsid w:val="00562E93"/>
    <w:rsid w:val="005704CE"/>
    <w:rsid w:val="0059033C"/>
    <w:rsid w:val="005A188A"/>
    <w:rsid w:val="005B38BD"/>
    <w:rsid w:val="005C4E10"/>
    <w:rsid w:val="005F2533"/>
    <w:rsid w:val="005F451C"/>
    <w:rsid w:val="00661D0E"/>
    <w:rsid w:val="00674E95"/>
    <w:rsid w:val="00676E69"/>
    <w:rsid w:val="006B1446"/>
    <w:rsid w:val="006D7052"/>
    <w:rsid w:val="006E7DBB"/>
    <w:rsid w:val="007038FC"/>
    <w:rsid w:val="007126C1"/>
    <w:rsid w:val="0078351D"/>
    <w:rsid w:val="007A17F4"/>
    <w:rsid w:val="007B1F38"/>
    <w:rsid w:val="0085478A"/>
    <w:rsid w:val="008575CF"/>
    <w:rsid w:val="008B6319"/>
    <w:rsid w:val="008E736B"/>
    <w:rsid w:val="008F35A2"/>
    <w:rsid w:val="00907B34"/>
    <w:rsid w:val="00924782"/>
    <w:rsid w:val="009326AA"/>
    <w:rsid w:val="0093434C"/>
    <w:rsid w:val="00937460"/>
    <w:rsid w:val="00982C34"/>
    <w:rsid w:val="00A05126"/>
    <w:rsid w:val="00A43370"/>
    <w:rsid w:val="00A615E6"/>
    <w:rsid w:val="00A9245B"/>
    <w:rsid w:val="00AB520F"/>
    <w:rsid w:val="00AC787B"/>
    <w:rsid w:val="00B13B37"/>
    <w:rsid w:val="00B55866"/>
    <w:rsid w:val="00B64210"/>
    <w:rsid w:val="00BB5042"/>
    <w:rsid w:val="00BB5491"/>
    <w:rsid w:val="00BC1CE2"/>
    <w:rsid w:val="00BD33F9"/>
    <w:rsid w:val="00C0425C"/>
    <w:rsid w:val="00C17AC9"/>
    <w:rsid w:val="00C530D1"/>
    <w:rsid w:val="00C56508"/>
    <w:rsid w:val="00D25C50"/>
    <w:rsid w:val="00DA1BF2"/>
    <w:rsid w:val="00DF592F"/>
    <w:rsid w:val="00E04ABC"/>
    <w:rsid w:val="00E24A68"/>
    <w:rsid w:val="00EA6837"/>
    <w:rsid w:val="00EC5826"/>
    <w:rsid w:val="00ED1B63"/>
    <w:rsid w:val="00EE2CB0"/>
    <w:rsid w:val="00EF068E"/>
    <w:rsid w:val="00F02625"/>
    <w:rsid w:val="00F30618"/>
    <w:rsid w:val="00F53A10"/>
    <w:rsid w:val="00F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D45A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320FE-8928-4C0A-9C60-5B736A22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2024-09-13T06:53:00Z</cp:lastPrinted>
  <dcterms:created xsi:type="dcterms:W3CDTF">2024-09-17T12:34:00Z</dcterms:created>
  <dcterms:modified xsi:type="dcterms:W3CDTF">2024-09-17T12:34:00Z</dcterms:modified>
</cp:coreProperties>
</file>